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B8" w:rsidRPr="007425B8" w:rsidRDefault="007425B8" w:rsidP="007425B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7425B8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Правила безопасности в школе!</w:t>
      </w:r>
    </w:p>
    <w:p w:rsidR="007425B8" w:rsidRPr="007425B8" w:rsidRDefault="007425B8" w:rsidP="00742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9452" cy="3527254"/>
            <wp:effectExtent l="19050" t="0" r="6448" b="0"/>
            <wp:docPr id="1" name="Рисунок 1" descr="Памятка по без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безопасности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681" cy="352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B8" w:rsidRPr="007425B8" w:rsidRDefault="007425B8" w:rsidP="007425B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7425B8">
        <w:rPr>
          <w:rFonts w:ascii="Montserrat" w:eastAsia="Times New Roman" w:hAnsi="Montserrat" w:cs="Times New Roman"/>
          <w:color w:val="273350"/>
          <w:sz w:val="18"/>
          <w:szCs w:val="1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2" name="Рисунок 2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 Безопасность является одним из основных аспектов в жизни школьников и преподавателей. Школа - это место, где </w:t>
      </w:r>
      <w:r>
        <w:rPr>
          <w:rFonts w:ascii="Montserrat" w:eastAsia="Times New Roman" w:hAnsi="Montserrat" w:cs="Times New Roman"/>
          <w:color w:val="273350"/>
          <w:sz w:val="28"/>
          <w:szCs w:val="28"/>
        </w:rPr>
        <w:t>дети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проводят большую часть своего времени, поэтому необходимо придерживаться определенных правил безопасности.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 </w:t>
      </w:r>
      <w:proofErr w:type="gramStart"/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Дорога к школе: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используйте пешеходные переходы и светофоры при переходе дороги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будьте внимательны к движению транспорта и следуйте правилам дорожного движения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никогда не переходите дорогу перед приближающимся автомобилем или общественным транспортом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 Правила в школьном коридоре: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не бегайте и не толкайтесь в коридорах школы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держитесь справа при движении по лестнице или узких проходах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не оставляйте рюкзаки или другие предметы на полу</w:t>
      </w:r>
      <w:proofErr w:type="gramEnd"/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, </w:t>
      </w:r>
      <w:proofErr w:type="gramStart"/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чтобы избежать препятствий для других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 Обращение с электронными устройствами: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следуйте правилам использования электронных устройств, установленных в школе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не используйте телефоны или планшеты во время занятий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не прикасайтесь к электроприборам, если видите повреждения на корпусе или шнуре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 Правила пожарной безопасности: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lastRenderedPageBreak/>
        <w:drawing>
          <wp:inline distT="0" distB="0" distL="0" distR="0">
            <wp:extent cx="154940" cy="15494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знакомьтесь с местом расположения пожарных </w:t>
      </w:r>
      <w:proofErr w:type="spellStart"/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извещателей</w:t>
      </w:r>
      <w:proofErr w:type="spellEnd"/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, противопожарного оборудования и экстренных выходов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в случае возникновения пожара, сразу же оповестите о нем своего</w:t>
      </w:r>
      <w:proofErr w:type="gramEnd"/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учителя или другого сотрудника школы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следуйте указаниям педагогов и сотрудников школы при проведении учебных учений по эвакуации или в случае реального пожара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Times New Roman" w:eastAsia="Times New Roman" w:hAnsi="Times New Roman" w:cs="Times New Roman"/>
          <w:color w:val="273350"/>
          <w:sz w:val="28"/>
          <w:szCs w:val="28"/>
        </w:rPr>
        <w:t>🟥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Рекомендации для учителей и родителей по соблюдению детьми правил безопасности: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19" name="Рисунок 19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Объясните своим детям важность соблюдения правил безопасности и проверяйте, что они их выполняют.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20" name="Рисунок 20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Обратитесь к администрации школы или руководителю класса в случае нарушений правил безопасности.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21" name="Рисунок 2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 Регулярно проводите инструктажи по пожарной безопасности и другим правилам безопасности.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22" name="Рисунок 2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 Вовремя устраняйте все потенциальные опасности в школьных помещениях.</w:t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br/>
      </w:r>
      <w:r w:rsidRPr="007425B8">
        <w:rPr>
          <w:rFonts w:ascii="Montserrat" w:eastAsia="Times New Roman" w:hAnsi="Montserrat" w:cs="Times New Roman"/>
          <w:noProof/>
          <w:color w:val="273350"/>
          <w:sz w:val="28"/>
          <w:szCs w:val="28"/>
        </w:rPr>
        <w:drawing>
          <wp:inline distT="0" distB="0" distL="0" distR="0">
            <wp:extent cx="154940" cy="154940"/>
            <wp:effectExtent l="1905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B8">
        <w:rPr>
          <w:rFonts w:ascii="Montserrat" w:eastAsia="Times New Roman" w:hAnsi="Montserrat" w:cs="Times New Roman"/>
          <w:color w:val="273350"/>
          <w:sz w:val="28"/>
          <w:szCs w:val="28"/>
        </w:rPr>
        <w:t> Соблюдение правил безопасности в школе - это залог создания безопасной и заботливой среды для всех участников образовательного процесса. Дети должны быть осведомлены о правилах безопасности, а родители и педагоги должны обеспечить их соблюдение. Правила пожарной безопасности являются чрезвычайно важными и требуют особого внимания. Помните, что безопасность всегда стоит на первом месте!</w:t>
      </w:r>
    </w:p>
    <w:p w:rsidR="00785DE7" w:rsidRDefault="00785DE7"/>
    <w:sectPr w:rsidR="0078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25B8"/>
    <w:rsid w:val="007425B8"/>
    <w:rsid w:val="0078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2024-09-24T12:29:00Z</dcterms:created>
  <dcterms:modified xsi:type="dcterms:W3CDTF">2024-09-24T12:32:00Z</dcterms:modified>
</cp:coreProperties>
</file>