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B60" w:rsidRDefault="00E961B1">
      <w:pPr>
        <w:ind w:firstLine="709"/>
        <w:jc w:val="center"/>
        <w:outlineLvl w:val="0"/>
        <w:rPr>
          <w:sz w:val="32"/>
          <w:szCs w:val="32"/>
        </w:rPr>
      </w:pPr>
      <w:r>
        <w:rPr>
          <w:rFonts w:eastAsia="Times New Roman" w:cs="Times New Roman"/>
          <w:b/>
          <w:bCs/>
          <w:color w:val="333333"/>
          <w:kern w:val="2"/>
          <w:sz w:val="32"/>
          <w:szCs w:val="32"/>
          <w:lang w:eastAsia="ru-RU"/>
        </w:rPr>
        <w:t>Памятка населению</w:t>
      </w:r>
    </w:p>
    <w:p w:rsidR="00914B60" w:rsidRDefault="00E961B1">
      <w:pPr>
        <w:ind w:firstLine="709"/>
        <w:jc w:val="center"/>
        <w:rPr>
          <w:sz w:val="32"/>
          <w:szCs w:val="32"/>
        </w:rPr>
      </w:pPr>
      <w:r>
        <w:rPr>
          <w:rFonts w:eastAsia="Times New Roman" w:cs="Arial"/>
          <w:b/>
          <w:bCs/>
          <w:color w:val="242424"/>
          <w:sz w:val="32"/>
          <w:szCs w:val="32"/>
          <w:lang w:eastAsia="ru-RU"/>
        </w:rPr>
        <w:t>по действиям в условиях возможного биологического заражения</w:t>
      </w:r>
    </w:p>
    <w:p w:rsidR="00914B60" w:rsidRDefault="00914B60">
      <w:pPr>
        <w:ind w:firstLine="709"/>
        <w:jc w:val="center"/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</w:pPr>
    </w:p>
    <w:p w:rsidR="00914B60" w:rsidRDefault="00914B60">
      <w:pPr>
        <w:ind w:firstLine="709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914B60" w:rsidRDefault="00E961B1" w:rsidP="00E62B34">
      <w:pPr>
        <w:ind w:firstLine="567"/>
        <w:jc w:val="both"/>
        <w:rPr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44450</wp:posOffset>
            </wp:positionV>
            <wp:extent cx="4594860" cy="2438400"/>
            <wp:effectExtent l="0" t="0" r="0" b="0"/>
            <wp:wrapTight wrapText="bothSides">
              <wp:wrapPolygon edited="0">
                <wp:start x="-17" y="0"/>
                <wp:lineTo x="-17" y="21414"/>
                <wp:lineTo x="21489" y="21414"/>
                <wp:lineTo x="21489" y="0"/>
                <wp:lineTo x="-17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Arial"/>
          <w:color w:val="242424"/>
          <w:szCs w:val="28"/>
          <w:lang w:eastAsia="ru-RU"/>
        </w:rPr>
        <w:t>В результате применения биологического оружия возможны массовые заболевания особо опасными инфекционными болезнями людей (чума, холера, натуральная оспа, сибирская язва) и животных (чума крупного рогатого скота, ящур, сап, сибирская язва и др.), а также поражение сельскохозяйственных культур на больших площадях.</w:t>
      </w:r>
    </w:p>
    <w:p w:rsidR="00914B60" w:rsidRDefault="00E961B1" w:rsidP="00E62B34">
      <w:pPr>
        <w:ind w:firstLine="567"/>
        <w:jc w:val="both"/>
        <w:rPr>
          <w:szCs w:val="28"/>
        </w:rPr>
      </w:pPr>
      <w:r>
        <w:rPr>
          <w:rFonts w:eastAsia="Times New Roman" w:cs="Arial"/>
          <w:color w:val="242424"/>
          <w:szCs w:val="28"/>
          <w:lang w:eastAsia="ru-RU"/>
        </w:rPr>
        <w:t>В целях предупреждения распространения биологического заражения и ликвидации возникшего очага поражения проводится комплекс изоляционно-ограничительных мероприятий.</w:t>
      </w:r>
    </w:p>
    <w:p w:rsidR="00914B60" w:rsidRDefault="00914B60" w:rsidP="00E62B34">
      <w:pPr>
        <w:jc w:val="both"/>
        <w:outlineLvl w:val="3"/>
        <w:rPr>
          <w:rFonts w:eastAsia="Times New Roman" w:cs="Arial"/>
          <w:b/>
          <w:bCs/>
          <w:color w:val="333333"/>
          <w:lang w:eastAsia="ru-RU"/>
        </w:rPr>
      </w:pPr>
    </w:p>
    <w:p w:rsidR="00914B60" w:rsidRDefault="00E961B1" w:rsidP="00E62B34">
      <w:pPr>
        <w:ind w:firstLine="567"/>
        <w:jc w:val="both"/>
        <w:outlineLvl w:val="3"/>
        <w:rPr>
          <w:szCs w:val="28"/>
        </w:rPr>
      </w:pPr>
      <w:bookmarkStart w:id="0" w:name="_GoBack"/>
      <w:bookmarkEnd w:id="0"/>
      <w:r>
        <w:rPr>
          <w:rFonts w:eastAsia="Times New Roman" w:cs="Arial"/>
          <w:b/>
          <w:bCs/>
          <w:color w:val="333333"/>
          <w:szCs w:val="28"/>
          <w:lang w:eastAsia="ru-RU"/>
        </w:rPr>
        <w:t>Возбудители инфекций</w:t>
      </w:r>
      <w:r w:rsidR="00E62B34">
        <w:rPr>
          <w:rFonts w:eastAsia="Times New Roman" w:cs="Arial"/>
          <w:b/>
          <w:bCs/>
          <w:color w:val="333333"/>
          <w:szCs w:val="28"/>
          <w:lang w:eastAsia="ru-RU"/>
        </w:rPr>
        <w:t>.</w:t>
      </w:r>
    </w:p>
    <w:p w:rsidR="00914B60" w:rsidRDefault="00E961B1" w:rsidP="00E62B34">
      <w:pPr>
        <w:ind w:firstLine="567"/>
        <w:jc w:val="both"/>
        <w:rPr>
          <w:szCs w:val="28"/>
        </w:rPr>
      </w:pPr>
      <w:proofErr w:type="gramStart"/>
      <w:r>
        <w:rPr>
          <w:rFonts w:eastAsia="Times New Roman" w:cs="Arial"/>
          <w:color w:val="242424"/>
          <w:szCs w:val="28"/>
          <w:lang w:eastAsia="ru-RU"/>
        </w:rPr>
        <w:t xml:space="preserve">Возбудителями инфекционных заболевания являются болезнетворные микроорганизмы (бактерии, </w:t>
      </w:r>
      <w:r w:rsidR="00E62B34">
        <w:rPr>
          <w:rFonts w:eastAsia="Times New Roman" w:cs="Arial"/>
          <w:color w:val="242424"/>
          <w:szCs w:val="28"/>
          <w:lang w:eastAsia="ru-RU"/>
        </w:rPr>
        <w:t>риккетсии</w:t>
      </w:r>
      <w:r>
        <w:rPr>
          <w:rFonts w:eastAsia="Times New Roman" w:cs="Arial"/>
          <w:color w:val="242424"/>
          <w:szCs w:val="28"/>
          <w:lang w:eastAsia="ru-RU"/>
        </w:rPr>
        <w:t>, вирусы, грибки) и вырабатываемые некоторыми из них яды (токсины).</w:t>
      </w:r>
      <w:proofErr w:type="gramEnd"/>
      <w:r>
        <w:rPr>
          <w:rFonts w:eastAsia="Times New Roman" w:cs="Arial"/>
          <w:color w:val="242424"/>
          <w:szCs w:val="28"/>
          <w:lang w:eastAsia="ru-RU"/>
        </w:rPr>
        <w:t xml:space="preserve"> Они могут попасть в организм человека при работе с зараженными животными, загрязненными предметами – через раны и трещины на руках, при употреблении в пищу зараженных продуктов питания и воды, недостаточно обработанных термически, воздушно-капельным методом при вдыхании.</w:t>
      </w:r>
    </w:p>
    <w:p w:rsidR="00914B60" w:rsidRDefault="00914B60" w:rsidP="00E62B34">
      <w:pPr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914B60" w:rsidRDefault="00E961B1" w:rsidP="00E62B34">
      <w:pPr>
        <w:ind w:firstLine="708"/>
        <w:jc w:val="both"/>
        <w:outlineLvl w:val="3"/>
        <w:rPr>
          <w:szCs w:val="28"/>
        </w:rPr>
      </w:pPr>
      <w:r>
        <w:rPr>
          <w:rFonts w:eastAsia="Times New Roman" w:cs="Arial"/>
          <w:b/>
          <w:bCs/>
          <w:color w:val="333333"/>
          <w:szCs w:val="28"/>
          <w:lang w:eastAsia="ru-RU"/>
        </w:rPr>
        <w:t>Меры защиты</w:t>
      </w:r>
      <w:r w:rsidR="00E62B34">
        <w:rPr>
          <w:rFonts w:eastAsia="Times New Roman" w:cs="Arial"/>
          <w:b/>
          <w:bCs/>
          <w:color w:val="333333"/>
          <w:szCs w:val="28"/>
          <w:lang w:eastAsia="ru-RU"/>
        </w:rPr>
        <w:t>.</w:t>
      </w:r>
    </w:p>
    <w:p w:rsidR="00914B60" w:rsidRDefault="00E961B1" w:rsidP="00E62B34">
      <w:pPr>
        <w:ind w:firstLine="709"/>
        <w:jc w:val="both"/>
        <w:rPr>
          <w:szCs w:val="28"/>
        </w:rPr>
      </w:pPr>
      <w:r>
        <w:rPr>
          <w:rFonts w:eastAsia="Times New Roman" w:cs="Arial"/>
          <w:color w:val="242424"/>
          <w:szCs w:val="28"/>
          <w:lang w:eastAsia="ru-RU"/>
        </w:rPr>
        <w:t>От биологического оружия защищают убежища и противорадиационные укрытия, оборудованные фильтровентиляционными установками, средства индивидуальной защиты органов дыхания и кожи, а также специальные средства противоэпидемической защиты: предохранительные прививки, сыворотки, антибиотики.</w:t>
      </w:r>
    </w:p>
    <w:p w:rsidR="00914B60" w:rsidRDefault="00914B60" w:rsidP="00E62B34">
      <w:pPr>
        <w:ind w:firstLine="708"/>
        <w:jc w:val="both"/>
        <w:outlineLvl w:val="4"/>
        <w:rPr>
          <w:rFonts w:eastAsia="Times New Roman" w:cs="Arial"/>
          <w:b/>
          <w:bCs/>
          <w:color w:val="333333"/>
          <w:lang w:eastAsia="ru-RU"/>
        </w:rPr>
      </w:pPr>
    </w:p>
    <w:p w:rsidR="00914B60" w:rsidRDefault="00E961B1" w:rsidP="00E62B34">
      <w:pPr>
        <w:ind w:firstLine="708"/>
        <w:jc w:val="both"/>
        <w:outlineLvl w:val="4"/>
        <w:rPr>
          <w:szCs w:val="28"/>
        </w:rPr>
      </w:pPr>
      <w:r>
        <w:rPr>
          <w:rFonts w:eastAsia="Times New Roman" w:cs="Arial"/>
          <w:b/>
          <w:bCs/>
          <w:color w:val="333333"/>
          <w:szCs w:val="28"/>
          <w:lang w:eastAsia="ru-RU"/>
        </w:rPr>
        <w:t>Правила поведения</w:t>
      </w:r>
      <w:r w:rsidR="00E62B34">
        <w:rPr>
          <w:rFonts w:eastAsia="Times New Roman" w:cs="Arial"/>
          <w:b/>
          <w:bCs/>
          <w:color w:val="333333"/>
          <w:szCs w:val="28"/>
          <w:lang w:eastAsia="ru-RU"/>
        </w:rPr>
        <w:t>.</w:t>
      </w:r>
    </w:p>
    <w:p w:rsidR="00914B60" w:rsidRDefault="00E961B1" w:rsidP="00E62B34">
      <w:pPr>
        <w:ind w:firstLine="709"/>
        <w:jc w:val="both"/>
        <w:rPr>
          <w:szCs w:val="28"/>
        </w:rPr>
      </w:pPr>
      <w:r>
        <w:rPr>
          <w:rFonts w:eastAsia="Times New Roman" w:cs="Arial"/>
          <w:color w:val="242424"/>
          <w:szCs w:val="28"/>
          <w:lang w:eastAsia="ru-RU"/>
        </w:rPr>
        <w:t>Нельзя без специального разрешения покидать местожительство. Без крайней необходимости не выходите из дома, избегайте места большого скопления людей.</w:t>
      </w:r>
    </w:p>
    <w:p w:rsidR="00914B60" w:rsidRDefault="00E961B1" w:rsidP="00E62B34">
      <w:pPr>
        <w:ind w:firstLine="709"/>
        <w:jc w:val="both"/>
        <w:rPr>
          <w:szCs w:val="28"/>
        </w:rPr>
      </w:pPr>
      <w:r>
        <w:rPr>
          <w:rFonts w:eastAsia="Times New Roman" w:cs="Arial"/>
          <w:color w:val="242424"/>
          <w:szCs w:val="28"/>
          <w:lang w:eastAsia="ru-RU"/>
        </w:rPr>
        <w:lastRenderedPageBreak/>
        <w:t>Дважды в сутки измеряйте температуру себе и членам семьи. Если она повысилась, и вы плохо себя чувствуете, изолируйтесь от окружающих в отдельной комнате или отделитесь ширмой. Срочно сообщите о заболевании в медицинское учреждение.</w:t>
      </w:r>
    </w:p>
    <w:p w:rsidR="00914B60" w:rsidRDefault="00E961B1" w:rsidP="00E62B34">
      <w:pPr>
        <w:ind w:firstLine="709"/>
        <w:jc w:val="both"/>
        <w:rPr>
          <w:szCs w:val="28"/>
        </w:rPr>
      </w:pPr>
      <w:r>
        <w:rPr>
          <w:rFonts w:eastAsia="Times New Roman" w:cs="Arial"/>
          <w:color w:val="242424"/>
          <w:szCs w:val="28"/>
          <w:lang w:eastAsia="ru-RU"/>
        </w:rPr>
        <w:t>Если вы не сможете сами установить характер болезни, действуйте так, как следует действовать при инфекционных заболеваниях.</w:t>
      </w:r>
    </w:p>
    <w:p w:rsidR="00914B60" w:rsidRDefault="00E961B1" w:rsidP="00E62B34">
      <w:pPr>
        <w:ind w:firstLine="709"/>
        <w:jc w:val="both"/>
        <w:rPr>
          <w:szCs w:val="28"/>
        </w:rPr>
      </w:pPr>
      <w:r>
        <w:rPr>
          <w:rFonts w:eastAsia="Times New Roman" w:cs="Arial"/>
          <w:color w:val="242424"/>
          <w:szCs w:val="28"/>
          <w:lang w:eastAsia="ru-RU"/>
        </w:rPr>
        <w:t>Обязательно проводите ежедневную влажную уборку помещения с использованием дезинфицирующих растворов. Мусор сжигайте.</w:t>
      </w:r>
    </w:p>
    <w:p w:rsidR="00914B60" w:rsidRDefault="00E961B1" w:rsidP="00E62B34">
      <w:pPr>
        <w:ind w:firstLine="709"/>
        <w:jc w:val="both"/>
        <w:rPr>
          <w:szCs w:val="28"/>
        </w:rPr>
      </w:pPr>
      <w:r>
        <w:rPr>
          <w:rFonts w:eastAsia="Times New Roman" w:cs="Arial"/>
          <w:color w:val="242424"/>
          <w:szCs w:val="28"/>
          <w:lang w:eastAsia="ru-RU"/>
        </w:rPr>
        <w:t>Уничтожайте грызунов и насекомых – возможных переносчиков заболеваний.</w:t>
      </w:r>
    </w:p>
    <w:p w:rsidR="00914B60" w:rsidRDefault="00E961B1" w:rsidP="00E62B34">
      <w:pPr>
        <w:ind w:firstLine="709"/>
        <w:jc w:val="both"/>
        <w:rPr>
          <w:szCs w:val="28"/>
        </w:rPr>
      </w:pPr>
      <w:r>
        <w:rPr>
          <w:rFonts w:eastAsia="Times New Roman" w:cs="Arial"/>
          <w:color w:val="242424"/>
          <w:szCs w:val="28"/>
          <w:lang w:eastAsia="ru-RU"/>
        </w:rPr>
        <w:t>Строго соблюдайте правила личной гигиены и общественной гигиены. Тщательно, особенно перед приемом пищи, мойте руки с мылом.</w:t>
      </w:r>
    </w:p>
    <w:p w:rsidR="00914B60" w:rsidRDefault="00E961B1" w:rsidP="00E62B34">
      <w:pPr>
        <w:ind w:firstLine="709"/>
        <w:jc w:val="both"/>
        <w:rPr>
          <w:szCs w:val="28"/>
        </w:rPr>
      </w:pPr>
      <w:r>
        <w:rPr>
          <w:rFonts w:eastAsia="Times New Roman" w:cs="Arial"/>
          <w:color w:val="242424"/>
          <w:szCs w:val="28"/>
          <w:lang w:eastAsia="ru-RU"/>
        </w:rPr>
        <w:t>Воду используйте из проверенных источников и пейте только кипяченную.</w:t>
      </w:r>
    </w:p>
    <w:p w:rsidR="00914B60" w:rsidRDefault="00E961B1" w:rsidP="00E62B34">
      <w:pPr>
        <w:ind w:firstLine="709"/>
        <w:jc w:val="both"/>
        <w:rPr>
          <w:szCs w:val="28"/>
        </w:rPr>
      </w:pPr>
      <w:r>
        <w:rPr>
          <w:rFonts w:eastAsia="Times New Roman" w:cs="Arial"/>
          <w:color w:val="242424"/>
          <w:szCs w:val="28"/>
          <w:lang w:eastAsia="ru-RU"/>
        </w:rPr>
        <w:t>Сырые овощи и фрукты после мытья обдайте кипятком.</w:t>
      </w:r>
    </w:p>
    <w:p w:rsidR="00914B60" w:rsidRDefault="00E961B1" w:rsidP="00E62B34">
      <w:pPr>
        <w:ind w:firstLine="709"/>
        <w:jc w:val="both"/>
        <w:rPr>
          <w:szCs w:val="28"/>
        </w:rPr>
      </w:pPr>
      <w:r>
        <w:rPr>
          <w:rFonts w:eastAsia="Times New Roman" w:cs="Arial"/>
          <w:color w:val="242424"/>
          <w:szCs w:val="28"/>
          <w:lang w:eastAsia="ru-RU"/>
        </w:rPr>
        <w:t>При общении с больным надевайте халат, косынку и ватно-марлевую повязку.</w:t>
      </w:r>
    </w:p>
    <w:p w:rsidR="00914B60" w:rsidRDefault="00E961B1" w:rsidP="00E62B34">
      <w:pPr>
        <w:ind w:firstLine="709"/>
        <w:jc w:val="both"/>
        <w:rPr>
          <w:szCs w:val="28"/>
        </w:rPr>
      </w:pPr>
      <w:r>
        <w:rPr>
          <w:rFonts w:eastAsia="Times New Roman" w:cs="Arial"/>
          <w:color w:val="242424"/>
          <w:szCs w:val="28"/>
          <w:lang w:eastAsia="ru-RU"/>
        </w:rPr>
        <w:t>Выделите больному отдельную постель, полотенце и посуду. Регулярно их стирайте и мойте.</w:t>
      </w:r>
    </w:p>
    <w:p w:rsidR="00914B60" w:rsidRDefault="00E961B1" w:rsidP="00E62B34">
      <w:pPr>
        <w:ind w:firstLine="709"/>
        <w:jc w:val="both"/>
        <w:rPr>
          <w:szCs w:val="28"/>
        </w:rPr>
      </w:pPr>
      <w:r>
        <w:rPr>
          <w:rFonts w:eastAsia="Times New Roman" w:cs="Arial"/>
          <w:color w:val="242424"/>
          <w:szCs w:val="28"/>
          <w:lang w:eastAsia="ru-RU"/>
        </w:rPr>
        <w:t>При госпитализации больного проведите в квартире дезинфекцию; постельное белье и посуду прокипятите в течение 15 минут в 2% растворе соды или замочите на 2 часа в 2% растворе дезинфицирующего средства. Затем посуду обмойте горячей водой, белье прогладьте, комнату проветрите.</w:t>
      </w:r>
    </w:p>
    <w:sectPr w:rsidR="00914B60" w:rsidSect="00914B60">
      <w:pgSz w:w="16838" w:h="11906" w:orient="landscape"/>
      <w:pgMar w:top="1155" w:right="678" w:bottom="1134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characterSpacingControl w:val="doNotCompress"/>
  <w:compat/>
  <w:rsids>
    <w:rsidRoot w:val="00914B60"/>
    <w:rsid w:val="00714F32"/>
    <w:rsid w:val="00914B60"/>
    <w:rsid w:val="00E62B34"/>
    <w:rsid w:val="00E96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7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14B60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4">
    <w:name w:val="Body Text"/>
    <w:basedOn w:val="a"/>
    <w:rsid w:val="00914B60"/>
    <w:pPr>
      <w:spacing w:after="140" w:line="276" w:lineRule="auto"/>
    </w:pPr>
  </w:style>
  <w:style w:type="paragraph" w:styleId="a5">
    <w:name w:val="List"/>
    <w:basedOn w:val="a4"/>
    <w:rsid w:val="00914B60"/>
    <w:rPr>
      <w:rFonts w:cs="Lohit Devanagari"/>
    </w:rPr>
  </w:style>
  <w:style w:type="paragraph" w:customStyle="1" w:styleId="Caption">
    <w:name w:val="Caption"/>
    <w:basedOn w:val="a"/>
    <w:qFormat/>
    <w:rsid w:val="00914B6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914B60"/>
    <w:pPr>
      <w:suppressLineNumbers/>
    </w:pPr>
    <w:rPr>
      <w:rFonts w:cs="Lohit Devanaga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406</Words>
  <Characters>2316</Characters>
  <Application>Microsoft Office Word</Application>
  <DocSecurity>0</DocSecurity>
  <Lines>19</Lines>
  <Paragraphs>5</Paragraphs>
  <ScaleCrop>false</ScaleCrop>
  <Company>1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Бабенков</dc:creator>
  <dc:description/>
  <cp:lastModifiedBy>МСА</cp:lastModifiedBy>
  <cp:revision>9</cp:revision>
  <cp:lastPrinted>2022-10-18T12:21:00Z</cp:lastPrinted>
  <dcterms:created xsi:type="dcterms:W3CDTF">2022-09-16T08:41:00Z</dcterms:created>
  <dcterms:modified xsi:type="dcterms:W3CDTF">2022-10-19T09:50:00Z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